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D1AC0" w14:textId="5F1A7E0C" w:rsidR="00BE6C87" w:rsidRPr="00FD58AA" w:rsidRDefault="00FD58AA" w:rsidP="00947DFA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FD58AA">
        <w:rPr>
          <w:rFonts w:ascii="Times New Roman" w:hAnsi="Times New Roman" w:cs="Times New Roman"/>
          <w:sz w:val="20"/>
          <w:szCs w:val="20"/>
        </w:rPr>
        <w:t>7100</w:t>
      </w:r>
      <w:r w:rsidR="003D64F8" w:rsidRPr="00FD58AA">
        <w:rPr>
          <w:rFonts w:ascii="Times New Roman" w:hAnsi="Times New Roman" w:cs="Times New Roman"/>
          <w:sz w:val="20"/>
          <w:szCs w:val="20"/>
        </w:rPr>
        <w:t>.</w:t>
      </w:r>
      <w:r w:rsidRPr="00FD58AA">
        <w:rPr>
          <w:rFonts w:ascii="Times New Roman" w:hAnsi="Times New Roman" w:cs="Times New Roman"/>
          <w:sz w:val="20"/>
          <w:szCs w:val="20"/>
        </w:rPr>
        <w:t>273.</w:t>
      </w:r>
      <w:r w:rsidR="00BE6C87" w:rsidRPr="00FD58AA">
        <w:rPr>
          <w:rFonts w:ascii="Times New Roman" w:hAnsi="Times New Roman" w:cs="Times New Roman"/>
          <w:sz w:val="20"/>
          <w:szCs w:val="20"/>
        </w:rPr>
        <w:t>202</w:t>
      </w:r>
      <w:r w:rsidR="00AB4004" w:rsidRPr="00FD58AA">
        <w:rPr>
          <w:rFonts w:ascii="Times New Roman" w:hAnsi="Times New Roman" w:cs="Times New Roman"/>
          <w:sz w:val="20"/>
          <w:szCs w:val="20"/>
        </w:rPr>
        <w:t>6</w:t>
      </w:r>
      <w:r w:rsidR="00BE6C87" w:rsidRPr="00FD58AA">
        <w:rPr>
          <w:rFonts w:ascii="Times New Roman" w:hAnsi="Times New Roman" w:cs="Times New Roman"/>
          <w:sz w:val="20"/>
          <w:szCs w:val="20"/>
        </w:rPr>
        <w:t>.IS</w:t>
      </w:r>
    </w:p>
    <w:p w14:paraId="3B3D7A7E" w14:textId="455B826D" w:rsidR="00394435" w:rsidRPr="00FD58AA" w:rsidRDefault="00394435" w:rsidP="00947DFA">
      <w:pPr>
        <w:spacing w:after="0" w:line="276" w:lineRule="auto"/>
        <w:ind w:left="1416"/>
        <w:jc w:val="right"/>
        <w:rPr>
          <w:rFonts w:ascii="Times New Roman" w:hAnsi="Times New Roman" w:cs="Times New Roman"/>
          <w:sz w:val="20"/>
          <w:szCs w:val="20"/>
        </w:rPr>
      </w:pPr>
      <w:r w:rsidRPr="00FD58AA">
        <w:rPr>
          <w:rFonts w:ascii="Times New Roman" w:hAnsi="Times New Roman" w:cs="Times New Roman"/>
          <w:sz w:val="20"/>
          <w:szCs w:val="20"/>
        </w:rPr>
        <w:t>Łódź dn.</w:t>
      </w:r>
      <w:r w:rsidR="003D64F8" w:rsidRPr="00FD58AA">
        <w:rPr>
          <w:rFonts w:ascii="Times New Roman" w:hAnsi="Times New Roman" w:cs="Times New Roman"/>
          <w:sz w:val="20"/>
          <w:szCs w:val="20"/>
        </w:rPr>
        <w:t xml:space="preserve"> </w:t>
      </w:r>
      <w:r w:rsidR="00FD58AA" w:rsidRPr="00FD58AA">
        <w:rPr>
          <w:rFonts w:ascii="Times New Roman" w:hAnsi="Times New Roman" w:cs="Times New Roman"/>
          <w:sz w:val="20"/>
          <w:szCs w:val="20"/>
        </w:rPr>
        <w:t>09.04</w:t>
      </w:r>
      <w:r w:rsidR="003D64F8" w:rsidRPr="00FD58AA">
        <w:rPr>
          <w:rFonts w:ascii="Times New Roman" w:hAnsi="Times New Roman" w:cs="Times New Roman"/>
          <w:sz w:val="20"/>
          <w:szCs w:val="20"/>
        </w:rPr>
        <w:t>.</w:t>
      </w:r>
      <w:r w:rsidRPr="00FD58AA">
        <w:rPr>
          <w:rFonts w:ascii="Times New Roman" w:hAnsi="Times New Roman" w:cs="Times New Roman"/>
          <w:sz w:val="20"/>
          <w:szCs w:val="20"/>
        </w:rPr>
        <w:t>202</w:t>
      </w:r>
      <w:r w:rsidR="00AB4004" w:rsidRPr="00FD58AA">
        <w:rPr>
          <w:rFonts w:ascii="Times New Roman" w:hAnsi="Times New Roman" w:cs="Times New Roman"/>
          <w:sz w:val="20"/>
          <w:szCs w:val="20"/>
        </w:rPr>
        <w:t>6</w:t>
      </w:r>
      <w:r w:rsidRPr="00FD58AA">
        <w:rPr>
          <w:rFonts w:ascii="Times New Roman" w:hAnsi="Times New Roman" w:cs="Times New Roman"/>
          <w:sz w:val="20"/>
          <w:szCs w:val="20"/>
        </w:rPr>
        <w:t>r</w:t>
      </w:r>
    </w:p>
    <w:p w14:paraId="40910E83" w14:textId="4DC9653C" w:rsidR="00394435" w:rsidRPr="00FD58AA" w:rsidRDefault="00394435" w:rsidP="00947DFA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58AA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="00066B9D" w:rsidRPr="00FD58AA">
        <w:rPr>
          <w:rFonts w:ascii="Times New Roman" w:hAnsi="Times New Roman" w:cs="Times New Roman"/>
          <w:b/>
          <w:bCs/>
          <w:sz w:val="20"/>
          <w:szCs w:val="20"/>
        </w:rPr>
        <w:t>ZDL</w:t>
      </w:r>
      <w:r w:rsidRPr="00FD58AA">
        <w:rPr>
          <w:rFonts w:ascii="Times New Roman" w:hAnsi="Times New Roman" w:cs="Times New Roman"/>
          <w:b/>
          <w:bCs/>
          <w:sz w:val="20"/>
          <w:szCs w:val="20"/>
        </w:rPr>
        <w:t xml:space="preserve"> /</w:t>
      </w:r>
      <w:r w:rsidR="00D42CF3" w:rsidRPr="00FD58A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D58AA" w:rsidRPr="00FD58AA">
        <w:rPr>
          <w:rFonts w:ascii="Times New Roman" w:hAnsi="Times New Roman" w:cs="Times New Roman"/>
          <w:b/>
          <w:bCs/>
          <w:sz w:val="20"/>
          <w:szCs w:val="20"/>
        </w:rPr>
        <w:t>23</w:t>
      </w:r>
      <w:r w:rsidR="00D42CF3" w:rsidRPr="00FD58A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D58AA">
        <w:rPr>
          <w:rFonts w:ascii="Times New Roman" w:hAnsi="Times New Roman" w:cs="Times New Roman"/>
          <w:b/>
          <w:bCs/>
          <w:sz w:val="20"/>
          <w:szCs w:val="20"/>
        </w:rPr>
        <w:t xml:space="preserve">/ </w:t>
      </w:r>
      <w:bookmarkEnd w:id="0"/>
      <w:r w:rsidR="00FD58AA" w:rsidRPr="00FD58AA">
        <w:rPr>
          <w:rFonts w:ascii="Times New Roman" w:hAnsi="Times New Roman" w:cs="Times New Roman"/>
          <w:b/>
          <w:bCs/>
          <w:sz w:val="20"/>
          <w:szCs w:val="20"/>
        </w:rPr>
        <w:t>2026</w:t>
      </w:r>
    </w:p>
    <w:p w14:paraId="17E69028" w14:textId="77777777" w:rsidR="00394435" w:rsidRPr="00390C33" w:rsidRDefault="00394435" w:rsidP="00947DF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Default="00394435" w:rsidP="00947DF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0C33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281B6EEC" w14:textId="77777777" w:rsidR="00947DFA" w:rsidRPr="00390C33" w:rsidRDefault="00947DFA" w:rsidP="00947DF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886832" w14:textId="19F660F2" w:rsidR="00A50F8D" w:rsidRDefault="00394435" w:rsidP="00FD58A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Dotyczy:</w:t>
      </w:r>
      <w:r w:rsidR="00FD58AA">
        <w:rPr>
          <w:rFonts w:ascii="Times New Roman" w:hAnsi="Times New Roman" w:cs="Times New Roman"/>
        </w:rPr>
        <w:t xml:space="preserve"> </w:t>
      </w:r>
      <w:r w:rsidR="00832A76" w:rsidRPr="00832A76">
        <w:rPr>
          <w:rFonts w:ascii="Times New Roman" w:hAnsi="Times New Roman" w:cs="Times New Roman"/>
          <w:b/>
          <w:bCs/>
          <w:lang w:eastAsia="ar-SA"/>
        </w:rPr>
        <w:t xml:space="preserve">dostawy </w:t>
      </w:r>
      <w:r w:rsidR="00FD58AA" w:rsidRPr="00FD58AA">
        <w:rPr>
          <w:rFonts w:ascii="Times New Roman" w:eastAsia="Times New Roman" w:hAnsi="Times New Roman" w:cs="Times New Roman"/>
          <w:b/>
          <w:bCs/>
          <w:lang w:eastAsia="ar-SA"/>
        </w:rPr>
        <w:t xml:space="preserve">testów diagnostycznych do oznaczania mutacji i </w:t>
      </w:r>
      <w:proofErr w:type="spellStart"/>
      <w:r w:rsidR="00FD58AA" w:rsidRPr="00FD58AA">
        <w:rPr>
          <w:rFonts w:ascii="Times New Roman" w:eastAsia="Times New Roman" w:hAnsi="Times New Roman" w:cs="Times New Roman"/>
          <w:b/>
          <w:bCs/>
          <w:lang w:eastAsia="ar-SA"/>
        </w:rPr>
        <w:t>rearanżacji</w:t>
      </w:r>
      <w:proofErr w:type="spellEnd"/>
      <w:r w:rsidR="00FD58AA" w:rsidRPr="00FD58AA">
        <w:rPr>
          <w:rFonts w:ascii="Times New Roman" w:eastAsia="Times New Roman" w:hAnsi="Times New Roman" w:cs="Times New Roman"/>
          <w:b/>
          <w:bCs/>
          <w:lang w:eastAsia="ar-SA"/>
        </w:rPr>
        <w:t xml:space="preserve"> w klinicznie istotnych genach związanych z patogenezą nowotworów oraz materiałów referencyjnych do oznaczeń MSI i NGS </w:t>
      </w:r>
      <w:r w:rsidRPr="00947DFA">
        <w:rPr>
          <w:rFonts w:ascii="Times New Roman" w:hAnsi="Times New Roman" w:cs="Times New Roman"/>
        </w:rPr>
        <w:t xml:space="preserve">dla </w:t>
      </w:r>
      <w:r w:rsidR="00947DFA" w:rsidRPr="00947DFA">
        <w:rPr>
          <w:rFonts w:ascii="Times New Roman" w:hAnsi="Times New Roman" w:cs="Times New Roman"/>
        </w:rPr>
        <w:t xml:space="preserve">Pracowni Diagnostyki Molekularnej </w:t>
      </w:r>
      <w:r w:rsidRPr="00947DFA">
        <w:rPr>
          <w:rFonts w:ascii="Times New Roman" w:hAnsi="Times New Roman" w:cs="Times New Roman"/>
        </w:rPr>
        <w:t>Wojewódzkiego Wielospecjalistycznego Centrum Onkologii</w:t>
      </w:r>
      <w:r w:rsidR="00FD58AA">
        <w:rPr>
          <w:rFonts w:ascii="Times New Roman" w:hAnsi="Times New Roman" w:cs="Times New Roman"/>
        </w:rPr>
        <w:t xml:space="preserve"> </w:t>
      </w:r>
      <w:r w:rsidRPr="00947DFA">
        <w:rPr>
          <w:rFonts w:ascii="Times New Roman" w:hAnsi="Times New Roman" w:cs="Times New Roman"/>
        </w:rPr>
        <w:t>i Traumatologii im. M. Kopernika w Łodzi.</w:t>
      </w:r>
    </w:p>
    <w:p w14:paraId="2756EF36" w14:textId="77777777" w:rsidR="00FD58AA" w:rsidRPr="00947DFA" w:rsidRDefault="00FD58AA" w:rsidP="00FD58A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C26153C" w14:textId="75850EB2" w:rsidR="00394435" w:rsidRPr="00947DFA" w:rsidRDefault="00A50F8D" w:rsidP="00947DFA">
      <w:pPr>
        <w:spacing w:after="0" w:line="276" w:lineRule="auto"/>
        <w:jc w:val="both"/>
        <w:rPr>
          <w:color w:val="000000" w:themeColor="text1"/>
        </w:rPr>
      </w:pPr>
      <w:r w:rsidRPr="00947DFA">
        <w:rPr>
          <w:rFonts w:ascii="Times New Roman" w:hAnsi="Times New Roman" w:cs="Times New Roman"/>
        </w:rPr>
        <w:t xml:space="preserve">Prowadzone na podstawie art. 2 ust.1 ustawy z dnia 11 września 2019 r. Prawo zamówień publicznych </w:t>
      </w:r>
      <w:r w:rsidRPr="00947DFA">
        <w:rPr>
          <w:rFonts w:ascii="Times New Roman" w:hAnsi="Times New Roman" w:cs="Times New Roman"/>
          <w:color w:val="000000" w:themeColor="text1"/>
        </w:rPr>
        <w:t>(</w:t>
      </w:r>
      <w:proofErr w:type="spellStart"/>
      <w:r w:rsidR="007F5750" w:rsidRPr="00947DFA">
        <w:rPr>
          <w:rFonts w:ascii="Times New Roman" w:hAnsi="Times New Roman" w:cs="Times New Roman"/>
          <w:color w:val="000000" w:themeColor="text1"/>
        </w:rPr>
        <w:t>t.j</w:t>
      </w:r>
      <w:proofErr w:type="spellEnd"/>
      <w:r w:rsidR="007F5750" w:rsidRPr="00947DFA">
        <w:rPr>
          <w:rFonts w:ascii="Times New Roman" w:hAnsi="Times New Roman" w:cs="Times New Roman"/>
          <w:color w:val="000000" w:themeColor="text1"/>
        </w:rPr>
        <w:t>. Dz. U. z 2024r. poz. 1320.</w:t>
      </w:r>
      <w:r w:rsidRPr="00947DFA">
        <w:rPr>
          <w:rFonts w:ascii="Times New Roman" w:hAnsi="Times New Roman" w:cs="Times New Roman"/>
          <w:color w:val="000000" w:themeColor="text1"/>
        </w:rPr>
        <w:t>)</w:t>
      </w:r>
      <w:r w:rsidR="00C9400C" w:rsidRPr="00947DFA">
        <w:rPr>
          <w:color w:val="000000" w:themeColor="text1"/>
        </w:rPr>
        <w:t xml:space="preserve"> </w:t>
      </w:r>
    </w:p>
    <w:p w14:paraId="3429C93B" w14:textId="77777777" w:rsidR="00947DFA" w:rsidRPr="00947DFA" w:rsidRDefault="00947DFA" w:rsidP="00947DF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C0966BA" w14:textId="77777777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l. ZAMAWIAJĄCY</w:t>
      </w:r>
    </w:p>
    <w:p w14:paraId="1FB6D5CC" w14:textId="32D82041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Wojewódzkie Wielospecjalistyczne Centrum Onkologii i Traumatologii im. M. Kopernika w Łodzi,</w:t>
      </w:r>
      <w:r w:rsidR="0065765A">
        <w:rPr>
          <w:rFonts w:ascii="Times New Roman" w:hAnsi="Times New Roman" w:cs="Times New Roman"/>
        </w:rPr>
        <w:br/>
      </w:r>
      <w:r w:rsidRPr="00947DFA">
        <w:rPr>
          <w:rFonts w:ascii="Times New Roman" w:hAnsi="Times New Roman" w:cs="Times New Roman"/>
        </w:rPr>
        <w:t>93-513 Łódź, ul. Pabianicka 62 NIP: 729-23-45-599.</w:t>
      </w:r>
    </w:p>
    <w:p w14:paraId="6BB5382A" w14:textId="77777777" w:rsidR="00947DFA" w:rsidRPr="00947DFA" w:rsidRDefault="00947DFA" w:rsidP="00947DF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6B60E53" w14:textId="77777777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Il. CHARAKTERYSTYKA PRZEDMIOTU ZAMÓWIENIA</w:t>
      </w:r>
    </w:p>
    <w:p w14:paraId="01504F96" w14:textId="1BB7F0EE" w:rsidR="00394435" w:rsidRPr="00947DFA" w:rsidRDefault="00394435" w:rsidP="00947DFA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OPIS PRZEDMIOTU ZAMÓWIENIA:</w:t>
      </w:r>
    </w:p>
    <w:p w14:paraId="0109E146" w14:textId="417A8FA0" w:rsidR="00394435" w:rsidRPr="00947DFA" w:rsidRDefault="00A50F8D" w:rsidP="00947DFA">
      <w:pPr>
        <w:spacing w:after="0" w:line="276" w:lineRule="auto"/>
        <w:ind w:firstLine="284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Zgodnie z </w:t>
      </w:r>
      <w:r w:rsidR="00394435" w:rsidRPr="00947DFA">
        <w:rPr>
          <w:rFonts w:ascii="Times New Roman" w:hAnsi="Times New Roman" w:cs="Times New Roman"/>
        </w:rPr>
        <w:t>załącznik</w:t>
      </w:r>
      <w:r w:rsidRPr="00947DFA">
        <w:rPr>
          <w:rFonts w:ascii="Times New Roman" w:hAnsi="Times New Roman" w:cs="Times New Roman"/>
        </w:rPr>
        <w:t>iem</w:t>
      </w:r>
      <w:r w:rsidR="00394435" w:rsidRPr="00947DFA">
        <w:rPr>
          <w:rFonts w:ascii="Times New Roman" w:hAnsi="Times New Roman" w:cs="Times New Roman"/>
        </w:rPr>
        <w:t xml:space="preserve"> nr </w:t>
      </w:r>
      <w:r w:rsidR="00C9400C" w:rsidRPr="00947DFA">
        <w:rPr>
          <w:rFonts w:ascii="Times New Roman" w:hAnsi="Times New Roman" w:cs="Times New Roman"/>
        </w:rPr>
        <w:t>2</w:t>
      </w:r>
      <w:r w:rsidR="00394435" w:rsidRPr="00947DFA">
        <w:rPr>
          <w:rFonts w:ascii="Times New Roman" w:hAnsi="Times New Roman" w:cs="Times New Roman"/>
        </w:rPr>
        <w:t xml:space="preserve"> — Formularz </w:t>
      </w:r>
      <w:r w:rsidRPr="00947DFA">
        <w:rPr>
          <w:rFonts w:ascii="Times New Roman" w:hAnsi="Times New Roman" w:cs="Times New Roman"/>
        </w:rPr>
        <w:t>asortymentowo</w:t>
      </w:r>
      <w:r w:rsidR="00394435" w:rsidRPr="00947DFA">
        <w:rPr>
          <w:rFonts w:ascii="Times New Roman" w:hAnsi="Times New Roman" w:cs="Times New Roman"/>
        </w:rPr>
        <w:t>-cenowy.</w:t>
      </w:r>
    </w:p>
    <w:p w14:paraId="70822772" w14:textId="77777777" w:rsidR="00947DFA" w:rsidRPr="00947DFA" w:rsidRDefault="00947DFA" w:rsidP="00947DFA">
      <w:pPr>
        <w:spacing w:after="0" w:line="276" w:lineRule="auto"/>
        <w:ind w:firstLine="284"/>
        <w:jc w:val="both"/>
        <w:rPr>
          <w:rFonts w:ascii="Times New Roman" w:hAnsi="Times New Roman" w:cs="Times New Roman"/>
        </w:rPr>
      </w:pPr>
    </w:p>
    <w:p w14:paraId="7313DB3F" w14:textId="7440894A" w:rsidR="00394435" w:rsidRPr="00947DFA" w:rsidRDefault="00394435" w:rsidP="00947DFA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INNE WARUNKI </w:t>
      </w:r>
      <w:r w:rsidR="00A50F8D" w:rsidRPr="00947DFA">
        <w:rPr>
          <w:rFonts w:ascii="Times New Roman" w:hAnsi="Times New Roman" w:cs="Times New Roman"/>
        </w:rPr>
        <w:t xml:space="preserve">I </w:t>
      </w:r>
      <w:r w:rsidRPr="00947DFA">
        <w:rPr>
          <w:rFonts w:ascii="Times New Roman" w:hAnsi="Times New Roman" w:cs="Times New Roman"/>
        </w:rPr>
        <w:t>POSTANOWIENIA:</w:t>
      </w:r>
    </w:p>
    <w:p w14:paraId="3D004597" w14:textId="389E0990" w:rsidR="00A50F8D" w:rsidRPr="00947DFA" w:rsidRDefault="00394435" w:rsidP="00947DFA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Zamawiający nie dopuszcza składania ofert częściowych.</w:t>
      </w:r>
    </w:p>
    <w:p w14:paraId="2E72C670" w14:textId="3B40696D" w:rsidR="00394435" w:rsidRPr="00947DFA" w:rsidRDefault="00394435" w:rsidP="00947DFA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Wykonawca dostarczy towar fabrycznie nowy, oryginalnie zapakowany, wolny od wad fizycznych i prawnych do </w:t>
      </w:r>
      <w:r w:rsidR="00D02C3E" w:rsidRPr="00947DFA">
        <w:rPr>
          <w:rFonts w:ascii="Times New Roman" w:hAnsi="Times New Roman" w:cs="Times New Roman"/>
        </w:rPr>
        <w:t xml:space="preserve">Pracowni Diagnostyki Molekularnej Zakładu Diagnostyki Laboratoryjnej </w:t>
      </w:r>
      <w:r w:rsidRPr="00947DFA">
        <w:rPr>
          <w:rFonts w:ascii="Times New Roman" w:hAnsi="Times New Roman" w:cs="Times New Roman"/>
        </w:rPr>
        <w:t xml:space="preserve">Wielospecjalistycznego Centrum Onkologii i Traumatologii im. M. Kopernika w Łodzi w dniach roboczych od poniedziałku do piątku w godzinach </w:t>
      </w:r>
      <w:r w:rsidR="00F01787" w:rsidRPr="00947DFA">
        <w:rPr>
          <w:rFonts w:ascii="Times New Roman" w:hAnsi="Times New Roman" w:cs="Times New Roman"/>
        </w:rPr>
        <w:t>7:30</w:t>
      </w:r>
      <w:r w:rsidRPr="00947DFA">
        <w:rPr>
          <w:rFonts w:ascii="Times New Roman" w:hAnsi="Times New Roman" w:cs="Times New Roman"/>
        </w:rPr>
        <w:t xml:space="preserve"> — 14.</w:t>
      </w:r>
      <w:r w:rsidR="00F01787" w:rsidRPr="00947DFA">
        <w:rPr>
          <w:rFonts w:ascii="Times New Roman" w:hAnsi="Times New Roman" w:cs="Times New Roman"/>
        </w:rPr>
        <w:t>3</w:t>
      </w:r>
      <w:r w:rsidRPr="00947DFA">
        <w:rPr>
          <w:rFonts w:ascii="Times New Roman" w:hAnsi="Times New Roman" w:cs="Times New Roman"/>
        </w:rPr>
        <w:t>0.</w:t>
      </w:r>
    </w:p>
    <w:p w14:paraId="5E128456" w14:textId="77777777" w:rsidR="003872A3" w:rsidRPr="00947DFA" w:rsidRDefault="003872A3" w:rsidP="00947DFA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p w14:paraId="49D4B5DC" w14:textId="77777777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III. TERMIN REALIZACJI PRZEDMIOTU ZAMÓWIENIA</w:t>
      </w:r>
    </w:p>
    <w:p w14:paraId="00519E14" w14:textId="0E7B33BD" w:rsidR="00394435" w:rsidRPr="00947DFA" w:rsidRDefault="00394435" w:rsidP="00947DFA">
      <w:pPr>
        <w:numPr>
          <w:ilvl w:val="0"/>
          <w:numId w:val="3"/>
        </w:numPr>
        <w:suppressAutoHyphens/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Realizacja przedmiotu zamówienia nastąpi </w:t>
      </w:r>
      <w:r w:rsidR="00897A4C" w:rsidRPr="00947DFA">
        <w:rPr>
          <w:rFonts w:ascii="Times New Roman" w:hAnsi="Times New Roman" w:cs="Times New Roman"/>
          <w:lang w:eastAsia="ar-SA"/>
        </w:rPr>
        <w:t xml:space="preserve">sukcesywnie w okresie </w:t>
      </w:r>
      <w:r w:rsidR="00897A4C" w:rsidRPr="00947DFA">
        <w:rPr>
          <w:rFonts w:ascii="Times New Roman" w:hAnsi="Times New Roman" w:cs="Times New Roman"/>
          <w:b/>
          <w:bCs/>
          <w:lang w:eastAsia="ar-SA"/>
        </w:rPr>
        <w:t>12 miesięcy</w:t>
      </w:r>
      <w:r w:rsidR="00897A4C" w:rsidRPr="00947DFA">
        <w:rPr>
          <w:rFonts w:ascii="Times New Roman" w:hAnsi="Times New Roman" w:cs="Times New Roman"/>
          <w:lang w:eastAsia="ar-SA"/>
        </w:rPr>
        <w:t xml:space="preserve"> </w:t>
      </w:r>
      <w:r w:rsidRPr="00947DFA">
        <w:rPr>
          <w:rFonts w:ascii="Times New Roman" w:hAnsi="Times New Roman" w:cs="Times New Roman"/>
        </w:rPr>
        <w:t>w terminie od dnia podpisania umowy</w:t>
      </w:r>
      <w:r w:rsidR="00897A4C" w:rsidRPr="00947DFA">
        <w:rPr>
          <w:rFonts w:ascii="Times New Roman" w:hAnsi="Times New Roman" w:cs="Times New Roman"/>
        </w:rPr>
        <w:t>, z możliwością przedłużenia umowy o 6 miesięcy</w:t>
      </w:r>
      <w:r w:rsidRPr="00947DFA">
        <w:rPr>
          <w:rFonts w:ascii="Times New Roman" w:hAnsi="Times New Roman" w:cs="Times New Roman"/>
        </w:rPr>
        <w:t>.</w:t>
      </w:r>
    </w:p>
    <w:p w14:paraId="562A20FC" w14:textId="77777777" w:rsidR="00394435" w:rsidRPr="00947DFA" w:rsidRDefault="00394435" w:rsidP="00947DFA">
      <w:pPr>
        <w:numPr>
          <w:ilvl w:val="0"/>
          <w:numId w:val="3"/>
        </w:numPr>
        <w:suppressAutoHyphens/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Zamówienia częściowe będą składane na adres e-mail Wykonawcy.</w:t>
      </w:r>
    </w:p>
    <w:p w14:paraId="29403479" w14:textId="076BB668" w:rsidR="00394435" w:rsidRPr="00947DFA" w:rsidRDefault="00394435" w:rsidP="00947DFA">
      <w:pPr>
        <w:numPr>
          <w:ilvl w:val="0"/>
          <w:numId w:val="3"/>
        </w:numPr>
        <w:suppressAutoHyphens/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Zamawiający zastrzega sobie prawo do niezrealizowania całości przedmiotu zamówienia</w:t>
      </w:r>
    </w:p>
    <w:p w14:paraId="48517599" w14:textId="77777777" w:rsidR="003872A3" w:rsidRPr="00947DFA" w:rsidRDefault="003872A3" w:rsidP="00947DFA">
      <w:pPr>
        <w:suppressAutoHyphens/>
        <w:spacing w:after="0" w:line="276" w:lineRule="auto"/>
        <w:ind w:left="714"/>
        <w:jc w:val="both"/>
        <w:rPr>
          <w:rFonts w:ascii="Times New Roman" w:hAnsi="Times New Roman" w:cs="Times New Roman"/>
        </w:rPr>
      </w:pPr>
    </w:p>
    <w:p w14:paraId="21E084C9" w14:textId="77777777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IV. OPIS SPOSOBU PRZYGOTOWANIA OFERTY</w:t>
      </w:r>
    </w:p>
    <w:p w14:paraId="3D52E96A" w14:textId="21DA1BAF" w:rsidR="00394435" w:rsidRPr="00947DFA" w:rsidRDefault="00394435" w:rsidP="00947DF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Oferta powinna zawierać</w:t>
      </w:r>
      <w:r w:rsidR="00C9400C" w:rsidRPr="00947DFA">
        <w:rPr>
          <w:rFonts w:ascii="Times New Roman" w:hAnsi="Times New Roman" w:cs="Times New Roman"/>
        </w:rPr>
        <w:t xml:space="preserve"> następujące dokumenty w formie podpisanych skanów lub dokumentów podpisanych kwalifikowanym podpisem elektronicznym, lub podpisem zaufanym, lub podpisem osobistym</w:t>
      </w:r>
      <w:r w:rsidRPr="00947DFA">
        <w:rPr>
          <w:rFonts w:ascii="Times New Roman" w:hAnsi="Times New Roman" w:cs="Times New Roman"/>
        </w:rPr>
        <w:t>:</w:t>
      </w:r>
    </w:p>
    <w:p w14:paraId="225A0D76" w14:textId="424740ED" w:rsidR="00C9400C" w:rsidRPr="00947DFA" w:rsidRDefault="00394435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bookmarkStart w:id="1" w:name="_Hlk164943249"/>
      <w:r w:rsidRPr="00947DFA">
        <w:rPr>
          <w:rFonts w:ascii="Times New Roman" w:hAnsi="Times New Roman" w:cs="Times New Roman"/>
        </w:rPr>
        <w:t xml:space="preserve">Formularz ofertowy — załącznik nr </w:t>
      </w:r>
      <w:r w:rsidR="00C9400C" w:rsidRPr="00947DFA">
        <w:rPr>
          <w:rFonts w:ascii="Times New Roman" w:hAnsi="Times New Roman" w:cs="Times New Roman"/>
        </w:rPr>
        <w:t>1</w:t>
      </w:r>
      <w:r w:rsidRPr="00947DFA">
        <w:rPr>
          <w:rFonts w:ascii="Times New Roman" w:hAnsi="Times New Roman" w:cs="Times New Roman"/>
        </w:rPr>
        <w:t>.</w:t>
      </w:r>
    </w:p>
    <w:p w14:paraId="62DE761C" w14:textId="77777777" w:rsidR="00A93D42" w:rsidRPr="00947DFA" w:rsidRDefault="00394435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Formularz asortymentowo-cenowy — załącznik nr </w:t>
      </w:r>
      <w:r w:rsidR="00C9400C" w:rsidRPr="00947DFA">
        <w:rPr>
          <w:rFonts w:ascii="Times New Roman" w:hAnsi="Times New Roman" w:cs="Times New Roman"/>
        </w:rPr>
        <w:t>2</w:t>
      </w:r>
      <w:r w:rsidRPr="00947DFA">
        <w:rPr>
          <w:rFonts w:ascii="Times New Roman" w:hAnsi="Times New Roman" w:cs="Times New Roman"/>
        </w:rPr>
        <w:t>.</w:t>
      </w:r>
    </w:p>
    <w:bookmarkEnd w:id="1"/>
    <w:p w14:paraId="64C00DDB" w14:textId="77777777" w:rsidR="00A93D42" w:rsidRPr="00947DFA" w:rsidRDefault="00A93D42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lastRenderedPageBreak/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5980F976" w:rsidR="00A93D42" w:rsidRPr="00947DFA" w:rsidRDefault="00A93D42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Pełnomocnictwo do reprezentacji Wykonawcy, jeżeli uprawnienie do podpisania oferty</w:t>
      </w:r>
      <w:r w:rsidR="00F01787" w:rsidRPr="00947DFA">
        <w:rPr>
          <w:rFonts w:ascii="Times New Roman" w:hAnsi="Times New Roman" w:cs="Times New Roman"/>
        </w:rPr>
        <w:br/>
      </w:r>
      <w:r w:rsidRPr="00947DFA">
        <w:rPr>
          <w:rFonts w:ascii="Times New Roman" w:hAnsi="Times New Roman" w:cs="Times New Roman"/>
        </w:rPr>
        <w:t>i poświadczenia dokumentów za zgodność z oryginałem nie wynika z KRS lub CEIDG.</w:t>
      </w:r>
    </w:p>
    <w:p w14:paraId="11CA3C07" w14:textId="719648D5" w:rsidR="00A93D42" w:rsidRDefault="00A93D42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bookmarkStart w:id="2" w:name="_Hlk164943298"/>
      <w:r w:rsidRPr="00947DFA">
        <w:rPr>
          <w:rFonts w:ascii="Times New Roman" w:hAnsi="Times New Roman" w:cs="Times New Roman"/>
        </w:rPr>
        <w:t>Oświadczenie Wykonawcy/Wykonawców wspólnie ubiegających się o udzielenie zamówienia, uwzględniające przesłanki wykluczenia z art. 7 ust. 1 Ustawy o szczególnych rozwiązaniach</w:t>
      </w:r>
      <w:r w:rsidR="00947DFA">
        <w:rPr>
          <w:rFonts w:ascii="Times New Roman" w:hAnsi="Times New Roman" w:cs="Times New Roman"/>
        </w:rPr>
        <w:t xml:space="preserve"> </w:t>
      </w:r>
      <w:r w:rsidRPr="00947DFA">
        <w:rPr>
          <w:rFonts w:ascii="Times New Roman" w:hAnsi="Times New Roman" w:cs="Times New Roman"/>
        </w:rPr>
        <w:t>w zakresie przeciwdziałania wspieraniu agresji na Ukrainę oraz służących ochronie bezpieczeństwa narodowego – załącznik nr 3</w:t>
      </w:r>
    </w:p>
    <w:p w14:paraId="4E76010C" w14:textId="75A58DD7" w:rsidR="00947DFA" w:rsidRPr="00947DFA" w:rsidRDefault="00947DFA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  <w:b/>
          <w:lang w:eastAsia="pl-PL"/>
        </w:rPr>
      </w:pPr>
      <w:r w:rsidRPr="00947DFA">
        <w:rPr>
          <w:rFonts w:ascii="Times New Roman" w:hAnsi="Times New Roman" w:cs="Times New Roman"/>
        </w:rPr>
        <w:t xml:space="preserve">Oświadczenie Wykonawcy/Wykonawców wspólnie ubiegających się o udzielenie zamówienia, </w:t>
      </w:r>
      <w:r w:rsidRPr="00947DFA">
        <w:rPr>
          <w:rFonts w:ascii="Times New Roman" w:hAnsi="Times New Roman" w:cs="Times New Roman"/>
          <w:bCs/>
          <w:lang w:eastAsia="pl-PL"/>
        </w:rPr>
        <w:t>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r>
        <w:rPr>
          <w:rFonts w:ascii="Times New Roman" w:hAnsi="Times New Roman" w:cs="Times New Roman"/>
          <w:bCs/>
          <w:lang w:eastAsia="pl-PL"/>
        </w:rPr>
        <w:t xml:space="preserve"> – załącznik nr 3A</w:t>
      </w:r>
    </w:p>
    <w:bookmarkEnd w:id="2"/>
    <w:p w14:paraId="310AF813" w14:textId="7FD64F31" w:rsidR="00A93D42" w:rsidRPr="00947DFA" w:rsidRDefault="00A93D42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Zaakceptowany wzór umowy – załącznik nr 4.</w:t>
      </w:r>
    </w:p>
    <w:p w14:paraId="3C43C3CD" w14:textId="2DBAD0AE" w:rsidR="00245A67" w:rsidRPr="00947DFA" w:rsidRDefault="00245A67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przez Zamawiającego w załączniku nr 2.</w:t>
      </w:r>
    </w:p>
    <w:p w14:paraId="1CE5A02A" w14:textId="1B6CE8DA" w:rsidR="00245A67" w:rsidRPr="00947DFA" w:rsidRDefault="00245A67" w:rsidP="00947DFA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Zamawiający wymaga, aby wraz z ofertą zostały złożone, oryginalne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44CB7FCB" w14:textId="77777777" w:rsidR="003872A3" w:rsidRPr="00947DFA" w:rsidRDefault="003872A3" w:rsidP="00947DFA">
      <w:pPr>
        <w:pStyle w:val="Akapitzlist"/>
        <w:spacing w:after="0" w:line="276" w:lineRule="auto"/>
        <w:ind w:left="1080"/>
        <w:jc w:val="both"/>
        <w:rPr>
          <w:rFonts w:ascii="Times New Roman" w:hAnsi="Times New Roman" w:cs="Times New Roman"/>
        </w:rPr>
      </w:pPr>
    </w:p>
    <w:p w14:paraId="7E65868D" w14:textId="77777777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V. MIEJSCE I TERMIN SKŁADANIA OFERT</w:t>
      </w:r>
    </w:p>
    <w:p w14:paraId="34C43C1A" w14:textId="77777777" w:rsidR="00A93D42" w:rsidRPr="00947DFA" w:rsidRDefault="00394435" w:rsidP="00947DFA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Sposób złożenia oferty (opcjonalnie):</w:t>
      </w:r>
    </w:p>
    <w:p w14:paraId="7ED92266" w14:textId="393E0D5C" w:rsidR="00A93D42" w:rsidRPr="00947DFA" w:rsidRDefault="00394435" w:rsidP="00947DFA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Ofert</w:t>
      </w:r>
      <w:r w:rsidR="00A93D42" w:rsidRPr="00947DFA">
        <w:rPr>
          <w:rFonts w:ascii="Times New Roman" w:hAnsi="Times New Roman" w:cs="Times New Roman"/>
        </w:rPr>
        <w:t>ę</w:t>
      </w:r>
      <w:r w:rsidRPr="00947DFA">
        <w:rPr>
          <w:rFonts w:ascii="Times New Roman" w:hAnsi="Times New Roman" w:cs="Times New Roman"/>
        </w:rPr>
        <w:t xml:space="preserve"> </w:t>
      </w:r>
      <w:r w:rsidR="00A93D42" w:rsidRPr="00947DFA">
        <w:rPr>
          <w:rFonts w:ascii="Times New Roman" w:hAnsi="Times New Roman" w:cs="Times New Roman"/>
        </w:rPr>
        <w:t>wraz z dołączonymi skanami dokumentów, należy</w:t>
      </w:r>
      <w:r w:rsidRPr="00947DFA">
        <w:rPr>
          <w:rFonts w:ascii="Times New Roman" w:hAnsi="Times New Roman" w:cs="Times New Roman"/>
        </w:rPr>
        <w:t xml:space="preserve"> przesła</w:t>
      </w:r>
      <w:r w:rsidR="00A93D42" w:rsidRPr="00947DFA">
        <w:rPr>
          <w:rFonts w:ascii="Times New Roman" w:hAnsi="Times New Roman" w:cs="Times New Roman"/>
        </w:rPr>
        <w:t>ć</w:t>
      </w:r>
      <w:r w:rsidRPr="00947DFA">
        <w:rPr>
          <w:rFonts w:ascii="Times New Roman" w:hAnsi="Times New Roman" w:cs="Times New Roman"/>
        </w:rPr>
        <w:t xml:space="preserve"> za pośrednictwem poczty elektronicznej</w:t>
      </w:r>
      <w:r w:rsidR="00A93D42" w:rsidRPr="00947DFA">
        <w:rPr>
          <w:rFonts w:ascii="Times New Roman" w:hAnsi="Times New Roman" w:cs="Times New Roman"/>
        </w:rPr>
        <w:t>,</w:t>
      </w:r>
      <w:r w:rsidRPr="00947DFA">
        <w:rPr>
          <w:rFonts w:ascii="Times New Roman" w:hAnsi="Times New Roman" w:cs="Times New Roman"/>
        </w:rPr>
        <w:t xml:space="preserve"> na adres </w:t>
      </w:r>
      <w:hyperlink r:id="rId8" w:history="1">
        <w:r w:rsidR="00A22AC4" w:rsidRPr="00947DFA">
          <w:rPr>
            <w:rStyle w:val="Hipercze"/>
          </w:rPr>
          <w:t>i.solarska@kopernik.lodz.pl</w:t>
        </w:r>
      </w:hyperlink>
      <w:r w:rsidR="00A22AC4" w:rsidRPr="00947DFA">
        <w:t xml:space="preserve"> </w:t>
      </w:r>
      <w:r w:rsidRPr="00947DFA">
        <w:rPr>
          <w:rFonts w:ascii="Times New Roman" w:hAnsi="Times New Roman" w:cs="Times New Roman"/>
        </w:rPr>
        <w:t xml:space="preserve"> </w:t>
      </w:r>
      <w:r w:rsidR="00A93D42" w:rsidRPr="00947DFA">
        <w:rPr>
          <w:rFonts w:ascii="Times New Roman" w:hAnsi="Times New Roman" w:cs="Times New Roman"/>
        </w:rPr>
        <w:t>z dopiskiem:</w:t>
      </w:r>
    </w:p>
    <w:p w14:paraId="7CD51C50" w14:textId="77777777" w:rsidR="00C93060" w:rsidRPr="00947DFA" w:rsidRDefault="00C93060" w:rsidP="00947DFA">
      <w:pPr>
        <w:pStyle w:val="Akapitzlist"/>
        <w:spacing w:after="0" w:line="276" w:lineRule="auto"/>
        <w:ind w:left="1080"/>
        <w:jc w:val="both"/>
        <w:rPr>
          <w:rFonts w:ascii="Times New Roman" w:hAnsi="Times New Roman" w:cs="Times New Roman"/>
        </w:rPr>
      </w:pPr>
    </w:p>
    <w:p w14:paraId="33608C52" w14:textId="5797920F" w:rsidR="00A93D42" w:rsidRPr="00FD58AA" w:rsidRDefault="00A93D42" w:rsidP="00947DFA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1080"/>
        <w:jc w:val="center"/>
        <w:rPr>
          <w:rFonts w:ascii="Times New Roman" w:hAnsi="Times New Roman" w:cs="Times New Roman"/>
          <w:b/>
          <w:bCs/>
        </w:rPr>
      </w:pPr>
      <w:r w:rsidRPr="00FD58AA">
        <w:rPr>
          <w:rFonts w:ascii="Times New Roman" w:hAnsi="Times New Roman" w:cs="Times New Roman"/>
          <w:b/>
          <w:bCs/>
        </w:rPr>
        <w:t xml:space="preserve">„OFERTA NA </w:t>
      </w:r>
      <w:r w:rsidR="00017763" w:rsidRPr="00FD58AA">
        <w:rPr>
          <w:rFonts w:ascii="Times New Roman" w:hAnsi="Times New Roman" w:cs="Times New Roman"/>
          <w:b/>
          <w:bCs/>
          <w:lang w:eastAsia="ar-SA"/>
        </w:rPr>
        <w:t>testy diagnostyczne i odczynniki</w:t>
      </w:r>
      <w:r w:rsidR="00917077" w:rsidRPr="00FD58AA">
        <w:rPr>
          <w:rFonts w:ascii="Times New Roman" w:hAnsi="Times New Roman" w:cs="Times New Roman"/>
          <w:b/>
          <w:bCs/>
          <w:lang w:eastAsia="ar-SA"/>
        </w:rPr>
        <w:t xml:space="preserve"> </w:t>
      </w:r>
      <w:r w:rsidR="0053737F" w:rsidRPr="00FD58AA">
        <w:rPr>
          <w:rFonts w:ascii="Times New Roman" w:hAnsi="Times New Roman" w:cs="Times New Roman"/>
          <w:b/>
          <w:bCs/>
        </w:rPr>
        <w:t>-</w:t>
      </w:r>
      <w:r w:rsidRPr="00FD58AA">
        <w:rPr>
          <w:rFonts w:ascii="Times New Roman" w:hAnsi="Times New Roman" w:cs="Times New Roman"/>
          <w:b/>
          <w:bCs/>
        </w:rPr>
        <w:t xml:space="preserve"> NR SPRAWY: </w:t>
      </w:r>
      <w:r w:rsidR="00066B9D" w:rsidRPr="00FD58AA">
        <w:rPr>
          <w:rFonts w:ascii="Times New Roman" w:hAnsi="Times New Roman" w:cs="Times New Roman"/>
          <w:b/>
          <w:bCs/>
        </w:rPr>
        <w:t>ZDL</w:t>
      </w:r>
      <w:r w:rsidRPr="00FD58AA">
        <w:rPr>
          <w:rFonts w:ascii="Times New Roman" w:hAnsi="Times New Roman" w:cs="Times New Roman"/>
          <w:b/>
          <w:bCs/>
        </w:rPr>
        <w:t xml:space="preserve"> /</w:t>
      </w:r>
      <w:r w:rsidR="00D42CF3" w:rsidRPr="00FD58AA">
        <w:rPr>
          <w:rFonts w:ascii="Times New Roman" w:hAnsi="Times New Roman" w:cs="Times New Roman"/>
          <w:b/>
          <w:bCs/>
        </w:rPr>
        <w:t xml:space="preserve"> </w:t>
      </w:r>
      <w:r w:rsidR="00FD58AA" w:rsidRPr="00FD58AA">
        <w:rPr>
          <w:rFonts w:ascii="Times New Roman" w:hAnsi="Times New Roman" w:cs="Times New Roman"/>
          <w:b/>
          <w:bCs/>
        </w:rPr>
        <w:t xml:space="preserve">23 </w:t>
      </w:r>
      <w:r w:rsidRPr="00FD58AA">
        <w:rPr>
          <w:rFonts w:ascii="Times New Roman" w:hAnsi="Times New Roman" w:cs="Times New Roman"/>
          <w:b/>
          <w:bCs/>
        </w:rPr>
        <w:t>/ 202</w:t>
      </w:r>
      <w:r w:rsidR="00FD58AA" w:rsidRPr="00FD58AA">
        <w:rPr>
          <w:rFonts w:ascii="Times New Roman" w:hAnsi="Times New Roman" w:cs="Times New Roman"/>
          <w:b/>
          <w:bCs/>
        </w:rPr>
        <w:t>6</w:t>
      </w:r>
      <w:r w:rsidRPr="00FD58AA">
        <w:rPr>
          <w:rFonts w:ascii="Times New Roman" w:hAnsi="Times New Roman" w:cs="Times New Roman"/>
          <w:b/>
          <w:bCs/>
        </w:rPr>
        <w:t>”</w:t>
      </w:r>
    </w:p>
    <w:p w14:paraId="64E8F0C2" w14:textId="77777777" w:rsidR="00C93060" w:rsidRPr="00947DFA" w:rsidRDefault="00C93060" w:rsidP="00947DFA">
      <w:pPr>
        <w:pStyle w:val="Akapitzlist"/>
        <w:spacing w:after="0" w:line="276" w:lineRule="auto"/>
        <w:ind w:left="1080"/>
        <w:jc w:val="both"/>
        <w:rPr>
          <w:rFonts w:ascii="Times New Roman" w:hAnsi="Times New Roman" w:cs="Times New Roman"/>
          <w:b/>
          <w:bCs/>
          <w:color w:val="C00000"/>
        </w:rPr>
      </w:pPr>
    </w:p>
    <w:p w14:paraId="690A1348" w14:textId="6A4E652F" w:rsidR="00394435" w:rsidRPr="00947DFA" w:rsidRDefault="00394435" w:rsidP="00947DFA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947DFA">
        <w:rPr>
          <w:rFonts w:ascii="Times New Roman" w:hAnsi="Times New Roman" w:cs="Times New Roman"/>
          <w:i/>
          <w:iCs/>
          <w:u w:val="single"/>
        </w:rPr>
        <w:t xml:space="preserve">Termin składania ofert: </w:t>
      </w:r>
      <w:r w:rsidRPr="00205C60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do dnia</w:t>
      </w:r>
      <w:r w:rsidR="00DD15A4" w:rsidRPr="00205C60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 xml:space="preserve"> </w:t>
      </w:r>
      <w:r w:rsidR="00FD58AA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 xml:space="preserve">23 kwietnia </w:t>
      </w:r>
      <w:r w:rsidR="00205C60" w:rsidRPr="00205C60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2026</w:t>
      </w:r>
      <w:r w:rsidRPr="00205C60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 xml:space="preserve"> do godziny </w:t>
      </w:r>
      <w:r w:rsidR="00E001CE" w:rsidRPr="00205C60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10</w:t>
      </w:r>
      <w:r w:rsidRPr="00205C60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:</w:t>
      </w:r>
      <w:r w:rsidR="00FD58AA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00</w:t>
      </w:r>
    </w:p>
    <w:p w14:paraId="42929C4E" w14:textId="77777777" w:rsidR="00394435" w:rsidRPr="00947DFA" w:rsidRDefault="00394435" w:rsidP="00947DFA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Oferty złożone po terminie nie będą rozpatrywane.</w:t>
      </w:r>
    </w:p>
    <w:p w14:paraId="0D832C70" w14:textId="77777777" w:rsidR="00394435" w:rsidRPr="00947DFA" w:rsidRDefault="00394435" w:rsidP="00947DFA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Wykonawca może przed upływem terminu składania ofert zmienić lub wycofać swoją ofertę.</w:t>
      </w:r>
    </w:p>
    <w:p w14:paraId="4BE2BA5A" w14:textId="79A8A765" w:rsidR="00C93060" w:rsidRPr="00947DFA" w:rsidRDefault="00C93060" w:rsidP="00947DFA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Termin związania ofertą: 30 dni, licząc od dnia składania ofert.</w:t>
      </w:r>
    </w:p>
    <w:p w14:paraId="1C345CB0" w14:textId="5682A758" w:rsidR="00C93060" w:rsidRPr="00947DFA" w:rsidRDefault="00C93060" w:rsidP="00947DFA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Zamawiający zastrzega sobie prawo odstąpienia od udzielenia zamówienia bez podania przyczyny</w:t>
      </w:r>
    </w:p>
    <w:p w14:paraId="6949A127" w14:textId="77777777" w:rsidR="003872A3" w:rsidRPr="00947DFA" w:rsidRDefault="003872A3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1DAA896C" w14:textId="4DF27399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VI. OCENA OFERT</w:t>
      </w:r>
    </w:p>
    <w:p w14:paraId="3266B832" w14:textId="77777777" w:rsidR="00394435" w:rsidRPr="00947DFA" w:rsidRDefault="00394435" w:rsidP="00947DFA">
      <w:pPr>
        <w:numPr>
          <w:ilvl w:val="0"/>
          <w:numId w:val="6"/>
        </w:numPr>
        <w:suppressAutoHyphens/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W toku badania i oceny ofert Zamawiający może żądać od Wykonawców wyjaśnień dotyczących treści złożonych ofert.</w:t>
      </w:r>
    </w:p>
    <w:p w14:paraId="29B52657" w14:textId="77777777" w:rsidR="00394435" w:rsidRPr="00947DFA" w:rsidRDefault="00394435" w:rsidP="00947DFA">
      <w:pPr>
        <w:numPr>
          <w:ilvl w:val="0"/>
          <w:numId w:val="6"/>
        </w:numPr>
        <w:suppressAutoHyphens/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lastRenderedPageBreak/>
        <w:t>Zamawiający dokona oceny ważnych ofert na podstawie następujących kryteriów:</w:t>
      </w:r>
    </w:p>
    <w:p w14:paraId="339AD418" w14:textId="77777777" w:rsidR="004F45B5" w:rsidRPr="00947DFA" w:rsidRDefault="004F45B5" w:rsidP="00947DFA">
      <w:pPr>
        <w:suppressAutoHyphens/>
        <w:spacing w:after="0" w:line="276" w:lineRule="auto"/>
        <w:ind w:left="720"/>
        <w:jc w:val="both"/>
        <w:rPr>
          <w:rFonts w:ascii="Times New Roman" w:hAnsi="Times New Roman" w:cs="Times New Roman"/>
        </w:rPr>
      </w:pPr>
    </w:p>
    <w:p w14:paraId="21468C92" w14:textId="1B9E082F" w:rsidR="00394435" w:rsidRPr="00947DFA" w:rsidRDefault="004F45B5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947DFA">
        <w:rPr>
          <w:rFonts w:ascii="Times New Roman" w:hAnsi="Times New Roman" w:cs="Times New Roman"/>
        </w:rPr>
        <w:t>Sposób oceny:</w:t>
      </w:r>
      <w:r w:rsidR="00394435" w:rsidRPr="00947DFA">
        <w:rPr>
          <w:rFonts w:ascii="Times New Roman" w:hAnsi="Times New Roman" w:cs="Times New Roman"/>
        </w:rPr>
        <w:tab/>
        <w:t xml:space="preserve"> </w:t>
      </w:r>
    </w:p>
    <w:p w14:paraId="3A9F6750" w14:textId="27CC3BE8" w:rsidR="00EB69AC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Zamawiający wybierze ofertę</w:t>
      </w:r>
      <w:r w:rsidR="00EB69AC" w:rsidRPr="00947DFA">
        <w:rPr>
          <w:rFonts w:ascii="Times New Roman" w:hAnsi="Times New Roman" w:cs="Times New Roman"/>
        </w:rPr>
        <w:t>,</w:t>
      </w:r>
      <w:r w:rsidRPr="00947DFA">
        <w:rPr>
          <w:rFonts w:ascii="Times New Roman" w:hAnsi="Times New Roman" w:cs="Times New Roman"/>
        </w:rPr>
        <w:t xml:space="preserve"> </w:t>
      </w:r>
      <w:r w:rsidR="00EB69AC" w:rsidRPr="00947DFA">
        <w:rPr>
          <w:rFonts w:ascii="Times New Roman" w:hAnsi="Times New Roman" w:cs="Times New Roman"/>
        </w:rPr>
        <w:t>która spełnia wszystkie wymogi z opisem przedmiotu zamówienia oraz uzyska łącznie najwyższą liczbę punktów obliczoną wg następującego wzoru:</w:t>
      </w:r>
    </w:p>
    <w:p w14:paraId="58D3105C" w14:textId="77777777" w:rsidR="008C3CC7" w:rsidRPr="00947DFA" w:rsidRDefault="008C3CC7" w:rsidP="00947DFA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OK =  C  + I</w:t>
      </w:r>
    </w:p>
    <w:p w14:paraId="3427919C" w14:textId="31BBFE6E" w:rsidR="008C3CC7" w:rsidRPr="00947DFA" w:rsidRDefault="008C3CC7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Gdzie:</w:t>
      </w:r>
    </w:p>
    <w:p w14:paraId="6D09CEA2" w14:textId="77777777" w:rsidR="008C3CC7" w:rsidRPr="00947DFA" w:rsidRDefault="008C3CC7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OK – ocena końcowa oferty, </w:t>
      </w:r>
    </w:p>
    <w:p w14:paraId="2C490933" w14:textId="77777777" w:rsidR="008C3CC7" w:rsidRPr="00947DFA" w:rsidRDefault="008C3CC7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C – ilość punktów przyznanych w kryterium cena (zamówienie podstawowe i opcja)</w:t>
      </w:r>
    </w:p>
    <w:p w14:paraId="43204AFC" w14:textId="288BA782" w:rsidR="008C3CC7" w:rsidRPr="00947DFA" w:rsidRDefault="008C3CC7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I  - ilość punktów przyznanych w kryterium </w:t>
      </w:r>
      <w:r w:rsidR="00EB69AC" w:rsidRPr="00947DFA">
        <w:rPr>
          <w:rFonts w:ascii="Times New Roman" w:hAnsi="Times New Roman" w:cs="Times New Roman"/>
        </w:rPr>
        <w:t>czas realizacji dostawy</w:t>
      </w:r>
      <w:r w:rsidRPr="00947DFA">
        <w:rPr>
          <w:rFonts w:ascii="Times New Roman" w:hAnsi="Times New Roman" w:cs="Times New Roman"/>
        </w:rPr>
        <w:t>.</w:t>
      </w:r>
    </w:p>
    <w:p w14:paraId="4A31D722" w14:textId="77777777" w:rsidR="00B67CE3" w:rsidRPr="00947DFA" w:rsidRDefault="00B67CE3" w:rsidP="00947DF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8C5DF75" w14:textId="77777777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VII. INFORMACJE DOTYCZĄCE WYBORU NAJKORZYSTNIEJSZEJ OFERTY</w:t>
      </w:r>
    </w:p>
    <w:p w14:paraId="0A1A6DD0" w14:textId="1A9118C0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Zamawiający zawrze umowę z wybranym wykonawca na warunkach opisanych w załączniku nr </w:t>
      </w:r>
      <w:r w:rsidR="00C93060" w:rsidRPr="00947DFA">
        <w:rPr>
          <w:rFonts w:ascii="Times New Roman" w:hAnsi="Times New Roman" w:cs="Times New Roman"/>
        </w:rPr>
        <w:t>4</w:t>
      </w:r>
      <w:r w:rsidRPr="00947DFA">
        <w:rPr>
          <w:rFonts w:ascii="Times New Roman" w:hAnsi="Times New Roman" w:cs="Times New Roman"/>
        </w:rPr>
        <w:t xml:space="preserve"> - Wzór umowy.</w:t>
      </w:r>
    </w:p>
    <w:p w14:paraId="16ACAAF6" w14:textId="77777777" w:rsidR="003872A3" w:rsidRPr="00947DFA" w:rsidRDefault="003872A3" w:rsidP="00947DF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31CD49D" w14:textId="77777777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VIII. DODATKOWE INFORMACJE</w:t>
      </w:r>
    </w:p>
    <w:p w14:paraId="7BC40A1E" w14:textId="38BCEE4D" w:rsidR="00EB69AC" w:rsidRPr="00947DFA" w:rsidRDefault="00394435" w:rsidP="00947DFA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Wszelkie zapytania o wyjaśnienie treści zapytania ofertowego należy składać za pośrednictwem</w:t>
      </w:r>
      <w:r w:rsidR="00EB69AC" w:rsidRPr="00947DFA">
        <w:rPr>
          <w:rFonts w:ascii="Times New Roman" w:hAnsi="Times New Roman" w:cs="Times New Roman"/>
        </w:rPr>
        <w:t xml:space="preserve"> </w:t>
      </w:r>
      <w:r w:rsidRPr="00947DFA">
        <w:rPr>
          <w:rFonts w:ascii="Times New Roman" w:hAnsi="Times New Roman" w:cs="Times New Roman"/>
        </w:rPr>
        <w:t>poczty elektronicznej</w:t>
      </w:r>
      <w:r w:rsidR="00EB69AC" w:rsidRPr="00947DFA">
        <w:rPr>
          <w:rFonts w:ascii="Times New Roman" w:hAnsi="Times New Roman" w:cs="Times New Roman"/>
        </w:rPr>
        <w:t>:</w:t>
      </w:r>
    </w:p>
    <w:p w14:paraId="1D0154F5" w14:textId="45789EAE" w:rsidR="00A22AC4" w:rsidRPr="00947DFA" w:rsidRDefault="00D02C3E" w:rsidP="00947D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Iwona Solarska</w:t>
      </w:r>
      <w:r w:rsidR="003D3D7F" w:rsidRPr="00947DFA">
        <w:rPr>
          <w:rFonts w:ascii="Times New Roman" w:hAnsi="Times New Roman" w:cs="Times New Roman"/>
        </w:rPr>
        <w:t xml:space="preserve"> tel. 42 689 55 82 </w:t>
      </w:r>
      <w:r w:rsidR="00C93060" w:rsidRPr="00947DFA">
        <w:rPr>
          <w:rFonts w:ascii="Times New Roman" w:hAnsi="Times New Roman" w:cs="Times New Roman"/>
        </w:rPr>
        <w:t xml:space="preserve"> – </w:t>
      </w:r>
      <w:hyperlink r:id="rId10" w:history="1">
        <w:r w:rsidRPr="00947DFA">
          <w:rPr>
            <w:rStyle w:val="Hipercze"/>
            <w:rFonts w:ascii="Times New Roman" w:hAnsi="Times New Roman" w:cs="Times New Roman"/>
          </w:rPr>
          <w:t>i.solarska@kopernik.lodz.pl</w:t>
        </w:r>
      </w:hyperlink>
      <w:r w:rsidRPr="00947DFA">
        <w:rPr>
          <w:rFonts w:ascii="Times New Roman" w:hAnsi="Times New Roman" w:cs="Times New Roman"/>
        </w:rPr>
        <w:t xml:space="preserve">  </w:t>
      </w:r>
    </w:p>
    <w:p w14:paraId="34847E45" w14:textId="792759F5" w:rsidR="00A22AC4" w:rsidRPr="00947DFA" w:rsidRDefault="00D02C3E" w:rsidP="00947D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Pracowni Diagnostyki Molekularnej</w:t>
      </w:r>
      <w:r w:rsidR="00C93060" w:rsidRPr="00947DFA">
        <w:rPr>
          <w:rFonts w:ascii="Times New Roman" w:hAnsi="Times New Roman" w:cs="Times New Roman"/>
        </w:rPr>
        <w:t>, tel. 42 689 5</w:t>
      </w:r>
      <w:r w:rsidR="003D3D7F" w:rsidRPr="00947DFA">
        <w:rPr>
          <w:rFonts w:ascii="Times New Roman" w:hAnsi="Times New Roman" w:cs="Times New Roman"/>
        </w:rPr>
        <w:t>2</w:t>
      </w:r>
      <w:r w:rsidR="00C93060" w:rsidRPr="00947DFA">
        <w:rPr>
          <w:rFonts w:ascii="Times New Roman" w:hAnsi="Times New Roman" w:cs="Times New Roman"/>
        </w:rPr>
        <w:t xml:space="preserve"> </w:t>
      </w:r>
      <w:r w:rsidRPr="00947DFA">
        <w:rPr>
          <w:rFonts w:ascii="Times New Roman" w:hAnsi="Times New Roman" w:cs="Times New Roman"/>
        </w:rPr>
        <w:t>8</w:t>
      </w:r>
      <w:r w:rsidR="003D3D7F" w:rsidRPr="00947DFA">
        <w:rPr>
          <w:rFonts w:ascii="Times New Roman" w:hAnsi="Times New Roman" w:cs="Times New Roman"/>
        </w:rPr>
        <w:t>0</w:t>
      </w:r>
      <w:r w:rsidR="00A22AC4" w:rsidRPr="00947DFA">
        <w:rPr>
          <w:rFonts w:ascii="Times New Roman" w:hAnsi="Times New Roman" w:cs="Times New Roman"/>
        </w:rPr>
        <w:t xml:space="preserve"> - </w:t>
      </w:r>
      <w:hyperlink r:id="rId11" w:history="1">
        <w:r w:rsidR="00A22AC4" w:rsidRPr="00947DFA">
          <w:rPr>
            <w:rStyle w:val="Hipercze"/>
            <w:rFonts w:ascii="Times New Roman" w:hAnsi="Times New Roman" w:cs="Times New Roman"/>
          </w:rPr>
          <w:t>pracownia_genetyki@kopernik.lodz.pl</w:t>
        </w:r>
      </w:hyperlink>
    </w:p>
    <w:p w14:paraId="5116C1E6" w14:textId="77777777" w:rsidR="00A22AC4" w:rsidRPr="00947DFA" w:rsidRDefault="00A22AC4" w:rsidP="00947DF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EFF392D" w14:textId="02BF0434" w:rsidR="00A832FE" w:rsidRPr="00947DFA" w:rsidRDefault="00A832FE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</w:rPr>
        <w:t xml:space="preserve">Odpowiedzi na zapytania Zamawiający udzieli na </w:t>
      </w:r>
      <w:r w:rsidR="00917077" w:rsidRPr="00947DFA">
        <w:rPr>
          <w:rFonts w:ascii="Times New Roman" w:hAnsi="Times New Roman" w:cs="Times New Roman"/>
        </w:rPr>
        <w:t>stronie, na</w:t>
      </w:r>
      <w:r w:rsidRPr="00947DFA">
        <w:rPr>
          <w:rFonts w:ascii="Times New Roman" w:hAnsi="Times New Roman" w:cs="Times New Roman"/>
        </w:rPr>
        <w:t xml:space="preserve"> której ukazało się ogłoszenie</w:t>
      </w:r>
      <w:r w:rsidRPr="00947DFA">
        <w:rPr>
          <w:rFonts w:ascii="Times New Roman" w:hAnsi="Times New Roman" w:cs="Times New Roman"/>
          <w:b/>
          <w:bCs/>
        </w:rPr>
        <w:t>.</w:t>
      </w:r>
    </w:p>
    <w:p w14:paraId="3ED9369F" w14:textId="77777777" w:rsidR="00436FBF" w:rsidRDefault="00436FBF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492BEFE7" w14:textId="51BC4613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47DFA">
        <w:rPr>
          <w:rFonts w:ascii="Times New Roman" w:hAnsi="Times New Roman" w:cs="Times New Roman"/>
          <w:b/>
          <w:bCs/>
        </w:rPr>
        <w:t>IX. ZAŁĄCZNIKI</w:t>
      </w:r>
    </w:p>
    <w:p w14:paraId="764547FF" w14:textId="77777777" w:rsidR="00FC7C19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Załącznik nr 1. </w:t>
      </w:r>
      <w:r w:rsidR="00EB69AC" w:rsidRPr="00947DFA">
        <w:rPr>
          <w:rFonts w:ascii="Times New Roman" w:hAnsi="Times New Roman" w:cs="Times New Roman"/>
        </w:rPr>
        <w:t xml:space="preserve">- </w:t>
      </w:r>
      <w:r w:rsidR="00FC7C19" w:rsidRPr="00947DFA">
        <w:rPr>
          <w:rFonts w:ascii="Times New Roman" w:hAnsi="Times New Roman" w:cs="Times New Roman"/>
        </w:rPr>
        <w:t xml:space="preserve">Formularz oferty </w:t>
      </w:r>
    </w:p>
    <w:p w14:paraId="394C10F0" w14:textId="2ACF859B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Załącznik nr 2. </w:t>
      </w:r>
      <w:r w:rsidR="00EB69AC" w:rsidRPr="00947DFA">
        <w:rPr>
          <w:rFonts w:ascii="Times New Roman" w:hAnsi="Times New Roman" w:cs="Times New Roman"/>
        </w:rPr>
        <w:t xml:space="preserve">- </w:t>
      </w:r>
      <w:r w:rsidR="00FC7C19" w:rsidRPr="00947DFA">
        <w:rPr>
          <w:rFonts w:ascii="Times New Roman" w:hAnsi="Times New Roman" w:cs="Times New Roman"/>
        </w:rPr>
        <w:t>Formularz asortymentowo-cenowy</w:t>
      </w:r>
    </w:p>
    <w:p w14:paraId="1F5F5550" w14:textId="1787FC78" w:rsidR="00EB69AC" w:rsidRPr="00947DFA" w:rsidRDefault="00EB69AC" w:rsidP="00947DFA">
      <w:pPr>
        <w:spacing w:after="0" w:line="276" w:lineRule="auto"/>
        <w:ind w:left="1416" w:hanging="1416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Załącznik nr 3. - 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17F92177" w14:textId="2EA9AB97" w:rsidR="005F06B0" w:rsidRPr="00947DFA" w:rsidRDefault="005F06B0" w:rsidP="00947DFA">
      <w:pPr>
        <w:spacing w:after="0" w:line="276" w:lineRule="auto"/>
        <w:ind w:left="1418" w:hanging="1418"/>
        <w:rPr>
          <w:rFonts w:ascii="Times New Roman" w:eastAsia="Calibri" w:hAnsi="Times New Roman" w:cs="Times New Roman"/>
          <w:b/>
          <w:lang w:eastAsia="pl-PL"/>
        </w:rPr>
      </w:pPr>
      <w:r w:rsidRPr="00947DFA">
        <w:rPr>
          <w:rFonts w:ascii="Times New Roman" w:hAnsi="Times New Roman" w:cs="Times New Roman"/>
        </w:rPr>
        <w:t xml:space="preserve">Załącznik nr 3A. - Oświadczenie Wykonawcy/Wykonawców wspólnie ubiegających się o udzielenie zamówienia, </w:t>
      </w:r>
      <w:r w:rsidRPr="00947DFA">
        <w:rPr>
          <w:rFonts w:ascii="Times New Roman" w:eastAsia="Calibri" w:hAnsi="Times New Roman" w:cs="Times New Roman"/>
          <w:bCs/>
          <w:lang w:eastAsia="pl-PL"/>
        </w:rPr>
        <w:t>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3632A838" w14:textId="3A5917FA" w:rsidR="00394435" w:rsidRPr="00947DFA" w:rsidRDefault="00394435" w:rsidP="00947DF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 xml:space="preserve">Załącznik nr </w:t>
      </w:r>
      <w:r w:rsidR="00432A95" w:rsidRPr="00947DFA">
        <w:rPr>
          <w:rFonts w:ascii="Times New Roman" w:hAnsi="Times New Roman" w:cs="Times New Roman"/>
        </w:rPr>
        <w:t>4</w:t>
      </w:r>
      <w:r w:rsidRPr="00947DFA">
        <w:rPr>
          <w:rFonts w:ascii="Times New Roman" w:hAnsi="Times New Roman" w:cs="Times New Roman"/>
        </w:rPr>
        <w:t>.</w:t>
      </w:r>
      <w:r w:rsidR="00432A95" w:rsidRPr="00947DFA">
        <w:rPr>
          <w:rFonts w:ascii="Times New Roman" w:hAnsi="Times New Roman" w:cs="Times New Roman"/>
        </w:rPr>
        <w:t xml:space="preserve"> - </w:t>
      </w:r>
      <w:r w:rsidRPr="00947DFA">
        <w:rPr>
          <w:rFonts w:ascii="Times New Roman" w:hAnsi="Times New Roman" w:cs="Times New Roman"/>
        </w:rPr>
        <w:t>Wzór umowy</w:t>
      </w:r>
    </w:p>
    <w:p w14:paraId="68E90356" w14:textId="4E31E9A9" w:rsidR="003C08C0" w:rsidRPr="00947DFA" w:rsidRDefault="003C08C0" w:rsidP="00947DFA">
      <w:pPr>
        <w:spacing w:after="0" w:line="276" w:lineRule="auto"/>
        <w:rPr>
          <w:rFonts w:ascii="Times New Roman" w:hAnsi="Times New Roman" w:cs="Times New Roman"/>
        </w:rPr>
      </w:pPr>
    </w:p>
    <w:p w14:paraId="49BFDF9C" w14:textId="77777777" w:rsidR="00A26D2A" w:rsidRPr="00947DFA" w:rsidRDefault="00A26D2A" w:rsidP="00947DFA">
      <w:pPr>
        <w:spacing w:after="0" w:line="276" w:lineRule="auto"/>
        <w:rPr>
          <w:rFonts w:ascii="Times New Roman" w:hAnsi="Times New Roman" w:cs="Times New Roman"/>
        </w:rPr>
      </w:pPr>
    </w:p>
    <w:p w14:paraId="78AF395A" w14:textId="4FD56796" w:rsidR="00A26D2A" w:rsidRPr="00947DFA" w:rsidRDefault="00387155" w:rsidP="00947DFA">
      <w:pPr>
        <w:spacing w:after="0" w:line="276" w:lineRule="auto"/>
        <w:ind w:left="4956"/>
        <w:rPr>
          <w:rFonts w:ascii="Times New Roman" w:hAnsi="Times New Roman" w:cs="Times New Roman"/>
        </w:rPr>
      </w:pPr>
      <w:r w:rsidRPr="00947DFA">
        <w:rPr>
          <w:rFonts w:ascii="Times New Roman" w:hAnsi="Times New Roman" w:cs="Times New Roman"/>
        </w:rPr>
        <w:t>…………………………………</w:t>
      </w:r>
      <w:r w:rsidR="0074199A" w:rsidRPr="00947DFA">
        <w:rPr>
          <w:rFonts w:ascii="Times New Roman" w:hAnsi="Times New Roman" w:cs="Times New Roman"/>
        </w:rPr>
        <w:t>…..</w:t>
      </w:r>
      <w:r w:rsidRPr="00947DFA">
        <w:rPr>
          <w:rFonts w:ascii="Times New Roman" w:hAnsi="Times New Roman" w:cs="Times New Roman"/>
        </w:rPr>
        <w:t>…..</w:t>
      </w:r>
      <w:r w:rsidR="0074199A" w:rsidRPr="00947DFA">
        <w:rPr>
          <w:rFonts w:ascii="Times New Roman" w:hAnsi="Times New Roman" w:cs="Times New Roman"/>
        </w:rPr>
        <w:br/>
        <w:t>Podpis właściwego Zastępcy Dyrektora</w:t>
      </w:r>
    </w:p>
    <w:sectPr w:rsidR="00A26D2A" w:rsidRPr="00947DFA" w:rsidSect="00390C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7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4F9F3" w14:textId="77777777" w:rsidR="000135E1" w:rsidRDefault="000135E1" w:rsidP="00AD3B8F">
      <w:pPr>
        <w:spacing w:after="0" w:line="240" w:lineRule="auto"/>
      </w:pPr>
      <w:r>
        <w:separator/>
      </w:r>
    </w:p>
  </w:endnote>
  <w:endnote w:type="continuationSeparator" w:id="0">
    <w:p w14:paraId="5F10A7D3" w14:textId="77777777" w:rsidR="000135E1" w:rsidRDefault="000135E1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D3CB0" w14:textId="77777777" w:rsidR="001E3123" w:rsidRDefault="001E31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6D47E920" w:rsidR="00AD3B8F" w:rsidRPr="00CA0B9E" w:rsidRDefault="00CA0B9E" w:rsidP="00CA0B9E">
    <w:pPr>
      <w:pStyle w:val="Stopka"/>
      <w:jc w:val="center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D6871A8" wp14:editId="7ADD0315">
          <wp:extent cx="603885" cy="577850"/>
          <wp:effectExtent l="0" t="0" r="5715" b="0"/>
          <wp:docPr id="197676777" name="Obraz 1976767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77D78FA4" w:rsidR="00AD3B8F" w:rsidRPr="00CA0B9E" w:rsidRDefault="00CA0B9E" w:rsidP="00CA0B9E">
    <w:pPr>
      <w:pStyle w:val="Stopka"/>
      <w:jc w:val="center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4EE9C46A" wp14:editId="7920F909">
          <wp:extent cx="603885" cy="577850"/>
          <wp:effectExtent l="0" t="0" r="5715" b="0"/>
          <wp:docPr id="140791119" name="Obraz 140791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2378F" w14:textId="77777777" w:rsidR="000135E1" w:rsidRDefault="000135E1" w:rsidP="00AD3B8F">
      <w:pPr>
        <w:spacing w:after="0" w:line="240" w:lineRule="auto"/>
      </w:pPr>
      <w:r>
        <w:separator/>
      </w:r>
    </w:p>
  </w:footnote>
  <w:footnote w:type="continuationSeparator" w:id="0">
    <w:p w14:paraId="36C6D0CC" w14:textId="77777777" w:rsidR="000135E1" w:rsidRDefault="000135E1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F57CB" w14:textId="77777777" w:rsidR="001E3123" w:rsidRDefault="001E31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66069" w14:textId="77777777" w:rsidR="001E3123" w:rsidRDefault="001E31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5FD2C47F">
              <wp:simplePos x="0" y="0"/>
              <wp:positionH relativeFrom="column">
                <wp:posOffset>1898650</wp:posOffset>
              </wp:positionH>
              <wp:positionV relativeFrom="paragraph">
                <wp:posOffset>-73025</wp:posOffset>
              </wp:positionV>
              <wp:extent cx="4070985" cy="1279525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0985" cy="1279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1357020249" name="Obraz 135702024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72882E4D" w:rsidR="00AD3B8F" w:rsidRPr="00066B9D" w:rsidRDefault="00066B9D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vertAlign w:val="superscript"/>
                            </w:rPr>
                            <w:t>PRACOWNIA DIAGNOSTYKI MOLEKULARNEJ, ZAKŁAD DIAGNOSTYKI LABORATORYJNEJ</w:t>
                          </w:r>
                        </w:p>
                        <w:p w14:paraId="3D5471F5" w14:textId="78C4EF15" w:rsidR="00AD3B8F" w:rsidRPr="00066B9D" w:rsidRDefault="00AD3B8F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</w:pPr>
                          <w:r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</w:rPr>
                            <w:t xml:space="preserve">        </w:t>
                          </w:r>
                          <w:r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tel. 42 689 </w:t>
                          </w:r>
                          <w:r w:rsidR="007D651B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5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2</w:t>
                          </w:r>
                          <w:r w:rsidR="007D651B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80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br/>
                            <w:t>e-mail: pracownia_genetyki@kopernik.pl</w:t>
                          </w:r>
                          <w:r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5pt;margin-top:-5.75pt;width:320.55pt;height:10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Default="00AD3B8F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1357020249" name="Obraz 1357020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72882E4D" w:rsidR="00AD3B8F" w:rsidRPr="00066B9D" w:rsidRDefault="00066B9D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vertAlign w:val="superscript"/>
                      </w:rPr>
                    </w:pPr>
                    <w:r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vertAlign w:val="superscript"/>
                      </w:rPr>
                      <w:t>PRACOWNIA DIAGNOSTYKI MOLEKULARNEJ, ZAKŁAD DIAGNOSTYKI LABORATORYJNEJ</w:t>
                    </w:r>
                  </w:p>
                  <w:p w14:paraId="3D5471F5" w14:textId="78C4EF15" w:rsidR="00AD3B8F" w:rsidRPr="00066B9D" w:rsidRDefault="00AD3B8F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</w:pPr>
                    <w:r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</w:rPr>
                      <w:t xml:space="preserve">        </w:t>
                    </w:r>
                    <w:r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tel. 42 689 </w:t>
                    </w:r>
                    <w:r w:rsidR="007D651B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5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2</w:t>
                    </w:r>
                    <w:r w:rsidR="007D651B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 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80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br/>
                      <w:t>e-mail: pracownia_genetyki@kopernik.pl</w:t>
                    </w:r>
                    <w:r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579680684" name="Obraz 15796806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6164D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10682"/>
    <w:rsid w:val="000135E1"/>
    <w:rsid w:val="00017763"/>
    <w:rsid w:val="00036A23"/>
    <w:rsid w:val="00047BC9"/>
    <w:rsid w:val="00057FE1"/>
    <w:rsid w:val="00065EBE"/>
    <w:rsid w:val="00066B9D"/>
    <w:rsid w:val="000D2518"/>
    <w:rsid w:val="000E0AAB"/>
    <w:rsid w:val="000F1D2B"/>
    <w:rsid w:val="00110A9F"/>
    <w:rsid w:val="0012587C"/>
    <w:rsid w:val="0014051F"/>
    <w:rsid w:val="0017089D"/>
    <w:rsid w:val="00181EBC"/>
    <w:rsid w:val="001A4FA4"/>
    <w:rsid w:val="001B6767"/>
    <w:rsid w:val="001B6A5F"/>
    <w:rsid w:val="001C2C9F"/>
    <w:rsid w:val="001D578B"/>
    <w:rsid w:val="001E3123"/>
    <w:rsid w:val="00205C60"/>
    <w:rsid w:val="0022305B"/>
    <w:rsid w:val="00232972"/>
    <w:rsid w:val="00245A67"/>
    <w:rsid w:val="00254744"/>
    <w:rsid w:val="0025552A"/>
    <w:rsid w:val="00273BBB"/>
    <w:rsid w:val="00286F72"/>
    <w:rsid w:val="002B4CF9"/>
    <w:rsid w:val="002C7953"/>
    <w:rsid w:val="0030050F"/>
    <w:rsid w:val="003074E8"/>
    <w:rsid w:val="00352A45"/>
    <w:rsid w:val="00375945"/>
    <w:rsid w:val="00387155"/>
    <w:rsid w:val="003872A3"/>
    <w:rsid w:val="00387939"/>
    <w:rsid w:val="00390610"/>
    <w:rsid w:val="00390C33"/>
    <w:rsid w:val="00394435"/>
    <w:rsid w:val="003C08C0"/>
    <w:rsid w:val="003D3D7F"/>
    <w:rsid w:val="003D64F8"/>
    <w:rsid w:val="004070AA"/>
    <w:rsid w:val="00432A95"/>
    <w:rsid w:val="004340C8"/>
    <w:rsid w:val="00436FBF"/>
    <w:rsid w:val="00451A6F"/>
    <w:rsid w:val="004B6C86"/>
    <w:rsid w:val="004C1810"/>
    <w:rsid w:val="004C5EDC"/>
    <w:rsid w:val="004E54B0"/>
    <w:rsid w:val="004E571C"/>
    <w:rsid w:val="004F1489"/>
    <w:rsid w:val="004F356C"/>
    <w:rsid w:val="004F45B5"/>
    <w:rsid w:val="00504F12"/>
    <w:rsid w:val="005138C5"/>
    <w:rsid w:val="0053737F"/>
    <w:rsid w:val="00556232"/>
    <w:rsid w:val="0055629D"/>
    <w:rsid w:val="0058263B"/>
    <w:rsid w:val="005838B2"/>
    <w:rsid w:val="00584C52"/>
    <w:rsid w:val="005A0BF6"/>
    <w:rsid w:val="005A4215"/>
    <w:rsid w:val="005B40D2"/>
    <w:rsid w:val="005B57AA"/>
    <w:rsid w:val="005C253A"/>
    <w:rsid w:val="005C5F9D"/>
    <w:rsid w:val="005E5073"/>
    <w:rsid w:val="005F06B0"/>
    <w:rsid w:val="00606279"/>
    <w:rsid w:val="0062758F"/>
    <w:rsid w:val="00632137"/>
    <w:rsid w:val="00645095"/>
    <w:rsid w:val="00654000"/>
    <w:rsid w:val="0065765A"/>
    <w:rsid w:val="006771A1"/>
    <w:rsid w:val="00683AAF"/>
    <w:rsid w:val="00690E0F"/>
    <w:rsid w:val="006B25A0"/>
    <w:rsid w:val="006B5BA5"/>
    <w:rsid w:val="006C643E"/>
    <w:rsid w:val="006F3E9D"/>
    <w:rsid w:val="0072659D"/>
    <w:rsid w:val="0074199A"/>
    <w:rsid w:val="007457AB"/>
    <w:rsid w:val="00750631"/>
    <w:rsid w:val="00754ED6"/>
    <w:rsid w:val="00772E0F"/>
    <w:rsid w:val="00780726"/>
    <w:rsid w:val="00790A78"/>
    <w:rsid w:val="00794D7A"/>
    <w:rsid w:val="00794F52"/>
    <w:rsid w:val="007A59F8"/>
    <w:rsid w:val="007B1063"/>
    <w:rsid w:val="007D03BD"/>
    <w:rsid w:val="007D1C97"/>
    <w:rsid w:val="007D651B"/>
    <w:rsid w:val="007F21E5"/>
    <w:rsid w:val="007F5750"/>
    <w:rsid w:val="008135FF"/>
    <w:rsid w:val="008168F2"/>
    <w:rsid w:val="00832A76"/>
    <w:rsid w:val="00834D0C"/>
    <w:rsid w:val="00843398"/>
    <w:rsid w:val="0085160A"/>
    <w:rsid w:val="00870C67"/>
    <w:rsid w:val="00880FE0"/>
    <w:rsid w:val="00884479"/>
    <w:rsid w:val="00890471"/>
    <w:rsid w:val="00897A4C"/>
    <w:rsid w:val="008A051C"/>
    <w:rsid w:val="008C2628"/>
    <w:rsid w:val="008C3CC7"/>
    <w:rsid w:val="008D566A"/>
    <w:rsid w:val="008E7A62"/>
    <w:rsid w:val="00917077"/>
    <w:rsid w:val="00934DC4"/>
    <w:rsid w:val="00947DFA"/>
    <w:rsid w:val="00962A46"/>
    <w:rsid w:val="009D0695"/>
    <w:rsid w:val="00A1437B"/>
    <w:rsid w:val="00A22AC4"/>
    <w:rsid w:val="00A26D2A"/>
    <w:rsid w:val="00A361C6"/>
    <w:rsid w:val="00A4602E"/>
    <w:rsid w:val="00A471D4"/>
    <w:rsid w:val="00A500C6"/>
    <w:rsid w:val="00A50F8D"/>
    <w:rsid w:val="00A83031"/>
    <w:rsid w:val="00A832FE"/>
    <w:rsid w:val="00A90356"/>
    <w:rsid w:val="00A93D42"/>
    <w:rsid w:val="00A97505"/>
    <w:rsid w:val="00AA026F"/>
    <w:rsid w:val="00AA69D4"/>
    <w:rsid w:val="00AB4004"/>
    <w:rsid w:val="00AB4081"/>
    <w:rsid w:val="00AB539D"/>
    <w:rsid w:val="00AC568E"/>
    <w:rsid w:val="00AD3B8F"/>
    <w:rsid w:val="00AE4843"/>
    <w:rsid w:val="00AE640D"/>
    <w:rsid w:val="00AF1448"/>
    <w:rsid w:val="00B02474"/>
    <w:rsid w:val="00B67109"/>
    <w:rsid w:val="00B67CE3"/>
    <w:rsid w:val="00B843E9"/>
    <w:rsid w:val="00BE026A"/>
    <w:rsid w:val="00BE6C87"/>
    <w:rsid w:val="00BE7975"/>
    <w:rsid w:val="00C02E7C"/>
    <w:rsid w:val="00C1265A"/>
    <w:rsid w:val="00C3784E"/>
    <w:rsid w:val="00C41857"/>
    <w:rsid w:val="00C42273"/>
    <w:rsid w:val="00C42286"/>
    <w:rsid w:val="00C42BAC"/>
    <w:rsid w:val="00C61273"/>
    <w:rsid w:val="00C93060"/>
    <w:rsid w:val="00C9400C"/>
    <w:rsid w:val="00C96355"/>
    <w:rsid w:val="00CA0B9E"/>
    <w:rsid w:val="00CA73D4"/>
    <w:rsid w:val="00CD42D7"/>
    <w:rsid w:val="00CE5525"/>
    <w:rsid w:val="00D02C3E"/>
    <w:rsid w:val="00D35907"/>
    <w:rsid w:val="00D41A95"/>
    <w:rsid w:val="00D42176"/>
    <w:rsid w:val="00D42CF3"/>
    <w:rsid w:val="00D612B0"/>
    <w:rsid w:val="00D62E91"/>
    <w:rsid w:val="00D91B38"/>
    <w:rsid w:val="00D93174"/>
    <w:rsid w:val="00DB0131"/>
    <w:rsid w:val="00DB2734"/>
    <w:rsid w:val="00DD15A4"/>
    <w:rsid w:val="00DF07E5"/>
    <w:rsid w:val="00DF46B7"/>
    <w:rsid w:val="00E001CE"/>
    <w:rsid w:val="00E113ED"/>
    <w:rsid w:val="00E37CC2"/>
    <w:rsid w:val="00E51FAD"/>
    <w:rsid w:val="00E93CA8"/>
    <w:rsid w:val="00E941B4"/>
    <w:rsid w:val="00EB69AC"/>
    <w:rsid w:val="00EC05CB"/>
    <w:rsid w:val="00ED3E7C"/>
    <w:rsid w:val="00EE530C"/>
    <w:rsid w:val="00EF3DD5"/>
    <w:rsid w:val="00F01787"/>
    <w:rsid w:val="00F106A2"/>
    <w:rsid w:val="00F10BB5"/>
    <w:rsid w:val="00F15A2C"/>
    <w:rsid w:val="00F4015C"/>
    <w:rsid w:val="00F407EB"/>
    <w:rsid w:val="00F71BA3"/>
    <w:rsid w:val="00FA5F55"/>
    <w:rsid w:val="00FC4E77"/>
    <w:rsid w:val="00FC7C19"/>
    <w:rsid w:val="00FD58AA"/>
    <w:rsid w:val="00FE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77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77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77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7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7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solarska@kopernik.lodz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acownia_genetyki@kopernik.lodz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.solarska@kopernik.lodz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zpital@kopernik.lodz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63941-6999-4628-A861-40D484BA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Aleksandra Kos</cp:lastModifiedBy>
  <cp:revision>2</cp:revision>
  <cp:lastPrinted>2026-02-24T11:03:00Z</cp:lastPrinted>
  <dcterms:created xsi:type="dcterms:W3CDTF">2026-04-10T12:25:00Z</dcterms:created>
  <dcterms:modified xsi:type="dcterms:W3CDTF">2026-04-10T12:25:00Z</dcterms:modified>
</cp:coreProperties>
</file>